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5245" w:rsidRDefault="00AF5245" w:rsidP="00AF5245">
      <w:pPr>
        <w:spacing w:line="480" w:lineRule="auto"/>
        <w:jc w:val="center"/>
      </w:pPr>
    </w:p>
    <w:p w:rsidR="00AF5245" w:rsidRDefault="00AF5245" w:rsidP="00AF5245">
      <w:pPr>
        <w:spacing w:line="480" w:lineRule="auto"/>
        <w:jc w:val="center"/>
      </w:pPr>
    </w:p>
    <w:p w:rsidR="00AF5245" w:rsidRDefault="00AF5245" w:rsidP="00AF5245">
      <w:pPr>
        <w:spacing w:line="480" w:lineRule="auto"/>
        <w:jc w:val="center"/>
      </w:pPr>
    </w:p>
    <w:p w:rsidR="00AF5245" w:rsidRDefault="00AF5245" w:rsidP="00AF5245">
      <w:pPr>
        <w:spacing w:line="480" w:lineRule="auto"/>
        <w:jc w:val="center"/>
      </w:pPr>
    </w:p>
    <w:p w:rsidR="00AF5245" w:rsidRDefault="00AF5245" w:rsidP="00AF5245">
      <w:pPr>
        <w:spacing w:line="480" w:lineRule="auto"/>
        <w:jc w:val="center"/>
      </w:pPr>
    </w:p>
    <w:p w:rsidR="00AF5245" w:rsidRDefault="00AF5245" w:rsidP="00AF5245">
      <w:pPr>
        <w:spacing w:line="480" w:lineRule="auto"/>
        <w:jc w:val="center"/>
      </w:pPr>
    </w:p>
    <w:p w:rsidR="00AF5245" w:rsidRDefault="00AF5245" w:rsidP="00AF5245">
      <w:pPr>
        <w:spacing w:line="480" w:lineRule="auto"/>
        <w:jc w:val="center"/>
      </w:pPr>
    </w:p>
    <w:p w:rsidR="00AF5245" w:rsidRDefault="00AF5245" w:rsidP="00AF5245">
      <w:pPr>
        <w:spacing w:line="480" w:lineRule="auto"/>
        <w:jc w:val="center"/>
      </w:pPr>
      <w:r>
        <w:t xml:space="preserve">Feminism and Entertainment </w:t>
      </w:r>
    </w:p>
    <w:p w:rsidR="00AF5245" w:rsidRDefault="00AF5245" w:rsidP="00AF5245">
      <w:pPr>
        <w:spacing w:line="480" w:lineRule="auto"/>
        <w:jc w:val="center"/>
      </w:pPr>
      <w:r>
        <w:t>Name</w:t>
      </w:r>
    </w:p>
    <w:p w:rsidR="00AF5245" w:rsidRDefault="00AF5245" w:rsidP="00AF5245">
      <w:pPr>
        <w:spacing w:line="480" w:lineRule="auto"/>
        <w:jc w:val="center"/>
      </w:pPr>
      <w:r>
        <w:t>Institution</w:t>
      </w:r>
    </w:p>
    <w:p w:rsidR="00AF5245" w:rsidRDefault="00AF5245" w:rsidP="00AF5245">
      <w:pPr>
        <w:spacing w:line="480" w:lineRule="auto"/>
        <w:jc w:val="center"/>
      </w:pPr>
      <w:r>
        <w:t>Date</w:t>
      </w:r>
    </w:p>
    <w:p w:rsidR="00AF5245" w:rsidRDefault="00AF5245" w:rsidP="00AF5245">
      <w:pPr>
        <w:spacing w:line="480" w:lineRule="auto"/>
        <w:jc w:val="center"/>
      </w:pPr>
    </w:p>
    <w:p w:rsidR="00AF5245" w:rsidRDefault="00AF5245" w:rsidP="00AF5245">
      <w:pPr>
        <w:spacing w:line="480" w:lineRule="auto"/>
        <w:jc w:val="center"/>
      </w:pPr>
    </w:p>
    <w:p w:rsidR="00AF5245" w:rsidRDefault="00AF5245" w:rsidP="00AF5245">
      <w:pPr>
        <w:spacing w:line="480" w:lineRule="auto"/>
        <w:jc w:val="center"/>
      </w:pPr>
    </w:p>
    <w:p w:rsidR="00AF5245" w:rsidRDefault="00AF5245" w:rsidP="00AF5245">
      <w:pPr>
        <w:spacing w:line="480" w:lineRule="auto"/>
        <w:jc w:val="center"/>
      </w:pPr>
    </w:p>
    <w:p w:rsidR="00AF5245" w:rsidRDefault="00AF5245" w:rsidP="00AF5245">
      <w:pPr>
        <w:spacing w:line="480" w:lineRule="auto"/>
        <w:jc w:val="center"/>
      </w:pPr>
    </w:p>
    <w:p w:rsidR="00AF5245" w:rsidRDefault="00AF5245" w:rsidP="00AF5245">
      <w:pPr>
        <w:spacing w:line="480" w:lineRule="auto"/>
        <w:jc w:val="center"/>
      </w:pPr>
    </w:p>
    <w:p w:rsidR="00AF5245" w:rsidRDefault="00AF5245" w:rsidP="00AF5245">
      <w:pPr>
        <w:spacing w:line="480" w:lineRule="auto"/>
        <w:jc w:val="center"/>
      </w:pPr>
      <w:r>
        <w:lastRenderedPageBreak/>
        <w:t>Feminism and Entertainment</w:t>
      </w:r>
    </w:p>
    <w:p w:rsidR="00AF5245" w:rsidRDefault="00AF5245" w:rsidP="00AF5245">
      <w:pPr>
        <w:spacing w:line="480" w:lineRule="auto"/>
        <w:ind w:firstLine="720"/>
      </w:pPr>
      <w:r>
        <w:t xml:space="preserve">Feminism is the push for women’s rights to attain equality in relation to sexes. Kathy Caprino, a Forbes blogger, put feminism simply as the belief that men and women should have equal rights. The issue of feminism has now affected the entertainment industry with female characters embodying men as superheroes, as an effort to push for 'sexes' equality. In the present day, the issues of gender discrimination and male chauvinism are still apparent. Most societies have tried to push for equal rights between the sexes, but still, gender imbalances continue to exist. This paper is a comparison between two works: </w:t>
      </w:r>
      <w:r w:rsidRPr="00BE6D37">
        <w:rPr>
          <w:i/>
        </w:rPr>
        <w:t>Shocking Radicalism of Brave</w:t>
      </w:r>
      <w:r>
        <w:t xml:space="preserve"> by Amanda Marcotte and </w:t>
      </w:r>
      <w:r w:rsidRPr="00BE6D37">
        <w:rPr>
          <w:i/>
        </w:rPr>
        <w:t>The Fall of the Female Protagonist in Kid’s Movies</w:t>
      </w:r>
      <w:r>
        <w:t xml:space="preserve"> by Stefan Babich. Specifically, the essay will lean on feminism's concern in the two works. The paper will aim to show that, while both Babich’s and Marcote’s articles revolve around feminism, Babich’s masterpiece is the most persuasive because the author supports his argument with evidence from sample productions.</w:t>
      </w:r>
    </w:p>
    <w:p w:rsidR="00AF5245" w:rsidRDefault="00AF5245" w:rsidP="00AF5245">
      <w:pPr>
        <w:spacing w:line="480" w:lineRule="auto"/>
        <w:ind w:firstLine="720"/>
      </w:pPr>
      <w:r>
        <w:t xml:space="preserve">Amanda Marcotte is a renowned author of feminism and politic works. She has written books such as it's a jungle out there, Troll Nation, Get Opinionated which </w:t>
      </w:r>
      <w:r w:rsidR="003E749D">
        <w:t>focuses</w:t>
      </w:r>
      <w:r>
        <w:t xml:space="preserve"> on feminism and politics. In her article, </w:t>
      </w:r>
      <w:r w:rsidRPr="00BE6D37">
        <w:rPr>
          <w:i/>
        </w:rPr>
        <w:t>The Shocking Radicalism of Bravely</w:t>
      </w:r>
      <w:r>
        <w:t>, Marcotte expounds 'brave,' a girl-centric film, where a heroine conquers the patriarchal society and the monarchy</w:t>
      </w:r>
      <w:sdt>
        <w:sdtPr>
          <w:id w:val="96389224"/>
          <w:citation/>
        </w:sdtPr>
        <w:sdtContent>
          <w:r w:rsidR="00A24A72">
            <w:fldChar w:fldCharType="begin"/>
          </w:r>
          <w:r>
            <w:instrText xml:space="preserve"> CITATION Mar12 \l 1033 </w:instrText>
          </w:r>
          <w:r w:rsidR="00A24A72">
            <w:fldChar w:fldCharType="separate"/>
          </w:r>
          <w:r>
            <w:rPr>
              <w:noProof/>
            </w:rPr>
            <w:t xml:space="preserve"> (Marcotte, 2012)</w:t>
          </w:r>
          <w:r w:rsidR="00A24A72">
            <w:rPr>
              <w:noProof/>
            </w:rPr>
            <w:fldChar w:fldCharType="end"/>
          </w:r>
        </w:sdtContent>
      </w:sdt>
      <w:r>
        <w:t xml:space="preserve">. Regarding the patriarchal society, 'brave' is immensely satirical. In the fantasy medieval Scotland of Merida, male dominance is prevalent, subsequently letting men be mediocre. Most of them spend their time on chest-thumping and bragging on their tough-nature. Paradoxically, the same men have little knowledge outside the realms of violent competition. This is apparent when the entire kingdom almost erupts into a war when Merida is unwilling to be traded for marriage. Marcotte depicted a real-world scenario, where men characters in the brave often tune out </w:t>
      </w:r>
      <w:r>
        <w:lastRenderedPageBreak/>
        <w:t>women</w:t>
      </w:r>
      <w:sdt>
        <w:sdtPr>
          <w:id w:val="96389225"/>
          <w:citation/>
        </w:sdtPr>
        <w:sdtContent>
          <w:r w:rsidR="00A24A72">
            <w:fldChar w:fldCharType="begin"/>
          </w:r>
          <w:r>
            <w:instrText xml:space="preserve"> CITATION Mar12 \l 1033 </w:instrText>
          </w:r>
          <w:r w:rsidR="00A24A72">
            <w:fldChar w:fldCharType="separate"/>
          </w:r>
          <w:r>
            <w:rPr>
              <w:noProof/>
            </w:rPr>
            <w:t xml:space="preserve"> (Marcotte, 2012)</w:t>
          </w:r>
          <w:r w:rsidR="00A24A72">
            <w:rPr>
              <w:noProof/>
            </w:rPr>
            <w:fldChar w:fldCharType="end"/>
          </w:r>
        </w:sdtContent>
      </w:sdt>
      <w:r>
        <w:t>. For instance, Merida’s father is hesitant to listen to his daughter; as a result, he almost kills his wife. Marcotte's article is somehow unique; in most films on the issue of feminism, the plot surrounds how women function in a patriarchal society. Marcotte paints Merida's mother as a heroine by pushing her daughter to portray femininity.</w:t>
      </w:r>
    </w:p>
    <w:p w:rsidR="00AF5245" w:rsidRDefault="00AF5245" w:rsidP="00AF5245">
      <w:pPr>
        <w:spacing w:line="480" w:lineRule="auto"/>
        <w:ind w:firstLine="720"/>
      </w:pPr>
      <w:r>
        <w:t xml:space="preserve">Stefan Babich is a blogger, and a writer focused on feminism topics. He is one of the bloggers who work for Persephone, a magazine that is focused on publishing topics on modern women. His article, </w:t>
      </w:r>
      <w:r w:rsidRPr="00BE6D37">
        <w:rPr>
          <w:i/>
        </w:rPr>
        <w:t>The Fall of the Female Protagonist in Kid’s Movies</w:t>
      </w:r>
      <w:r>
        <w:rPr>
          <w:i/>
        </w:rPr>
        <w:t xml:space="preserve">, </w:t>
      </w:r>
      <w:r>
        <w:t>is an article that questions the omission of female protagonists in animation films. Although filmmakers have taken significant steps forward regarding sexism in children's films, it seems complicated for filmmakers to differentiate between the concept of sexiness and the concept of 'heroine.' Babich discusses how Pixar produced the first film with a female protagonist in 2012. He examines between Pixar and Disney regarding sexism and accuses them of leaving out females in the lead roles.</w:t>
      </w:r>
    </w:p>
    <w:p w:rsidR="00AF5245" w:rsidRDefault="00AF5245" w:rsidP="00AF5245">
      <w:pPr>
        <w:spacing w:line="480" w:lineRule="auto"/>
        <w:ind w:firstLine="720"/>
      </w:pPr>
      <w:r>
        <w:t>Marcotte's article has the same underlying message as that of Babich. In his article, Babich’s idea is about a female ‘heroine’ dying in an animation war. He argues that presently, filmmakers have failed to include female protagonists. The idea is much similar to Marcotte’s article. The ‘Brave’ is a film that tried to include a female protagonist, but unfortunately, seems to fall in the same category produced by the Disney film. The main difference that appears in the two articles is that Marcotte’s article leans on the role of women in society while Babich’s article leans on the omission of female protagonists in kid's films. Marcotte’s article accounts more about sexism in the patriarchal society, where females are tuned out by men as depicted by Merida’s father</w:t>
      </w:r>
      <w:sdt>
        <w:sdtPr>
          <w:id w:val="96389223"/>
          <w:citation/>
        </w:sdtPr>
        <w:sdtContent>
          <w:r w:rsidR="00A24A72">
            <w:fldChar w:fldCharType="begin"/>
          </w:r>
          <w:r>
            <w:instrText xml:space="preserve"> CITATION Mar12 \l 1033 </w:instrText>
          </w:r>
          <w:r w:rsidR="00A24A72">
            <w:fldChar w:fldCharType="separate"/>
          </w:r>
          <w:r>
            <w:rPr>
              <w:noProof/>
            </w:rPr>
            <w:t xml:space="preserve"> (Marcotte, 2012)</w:t>
          </w:r>
          <w:r w:rsidR="00A24A72">
            <w:rPr>
              <w:noProof/>
            </w:rPr>
            <w:fldChar w:fldCharType="end"/>
          </w:r>
        </w:sdtContent>
      </w:sdt>
      <w:r>
        <w:t xml:space="preserve">. In general, Babich’s article puts great emphasis on the idea of the fall of female heroine roles in the films. He supports his argument with facts such as samples </w:t>
      </w:r>
      <w:r>
        <w:lastRenderedPageBreak/>
        <w:t>from production studios. Moreover, Babich talks about his extensive research about the omission of female lead roles in movies and make it clear with examples from computer-generated images to hard drawn animations</w:t>
      </w:r>
      <w:sdt>
        <w:sdtPr>
          <w:id w:val="96389222"/>
          <w:citation/>
        </w:sdtPr>
        <w:sdtContent>
          <w:r w:rsidR="00A24A72">
            <w:fldChar w:fldCharType="begin"/>
          </w:r>
          <w:r>
            <w:instrText xml:space="preserve"> CITATION Bab11 \l 1033 </w:instrText>
          </w:r>
          <w:r w:rsidR="00A24A72">
            <w:fldChar w:fldCharType="separate"/>
          </w:r>
          <w:r>
            <w:rPr>
              <w:noProof/>
            </w:rPr>
            <w:t xml:space="preserve"> (Babich, 2011)</w:t>
          </w:r>
          <w:r w:rsidR="00A24A72">
            <w:rPr>
              <w:noProof/>
            </w:rPr>
            <w:fldChar w:fldCharType="end"/>
          </w:r>
        </w:sdtContent>
      </w:sdt>
      <w:r>
        <w:t>. On the other hand, while Marcotte includes the issue of sexism in her essay, she focuses on emotional appeal to the readers; however, there is little evidence relating to the feminism matter or discrimination of women. Both articles apply the rhetorical tools to appeal to the readers, but as the evidence suggests, Babich’s report is more persuasive than Marcotte’s piece, since he can support his ideas with extensive research from different production studios.</w:t>
      </w:r>
    </w:p>
    <w:p w:rsidR="00AF5245" w:rsidRDefault="00AF5245" w:rsidP="00AF5245">
      <w:pPr>
        <w:spacing w:line="480" w:lineRule="auto"/>
        <w:ind w:firstLine="720"/>
      </w:pPr>
      <w:r>
        <w:t>In summation, both Marcottte’s and Babich’s articles are great articles revolving on the topic of feminism in entertainment, specifically in films. Filmmakers have significantly focused on using males to dominate in the film industry; as a way to thwart this trend, feminist authors like Marcotte and Babich put the effort in writing persuasive essays calling for equality in the film world. Marcotte writes about female roles in society, while Babich focuses on a narrow topic of female characters in kids' animation movies. Media has a crucial role in the social construc</w:t>
      </w:r>
      <w:bookmarkStart w:id="0" w:name="_GoBack"/>
      <w:bookmarkEnd w:id="0"/>
      <w:r>
        <w:t>tion of society; this implies that what the kids view in the media like films is very vital. Thus, if equality in lead roles portrayed in films can be achieved, the issue of male dominance or female discrimination would be long gone. This is precisely the underlying message in Babich’s article.</w:t>
      </w:r>
    </w:p>
    <w:p w:rsidR="00AF5245" w:rsidRDefault="00AF5245" w:rsidP="00AF5245">
      <w:pPr>
        <w:spacing w:line="480" w:lineRule="auto"/>
        <w:jc w:val="center"/>
      </w:pPr>
    </w:p>
    <w:p w:rsidR="00AF5245" w:rsidRDefault="00AF5245" w:rsidP="00AF5245">
      <w:pPr>
        <w:spacing w:line="480" w:lineRule="auto"/>
        <w:jc w:val="center"/>
      </w:pPr>
    </w:p>
    <w:p w:rsidR="00AF5245" w:rsidRDefault="00AF5245" w:rsidP="00AF5245">
      <w:pPr>
        <w:spacing w:line="480" w:lineRule="auto"/>
        <w:jc w:val="center"/>
      </w:pPr>
    </w:p>
    <w:p w:rsidR="00AF5245" w:rsidRDefault="00AF5245" w:rsidP="00AF5245">
      <w:pPr>
        <w:spacing w:line="480" w:lineRule="auto"/>
        <w:jc w:val="center"/>
      </w:pPr>
    </w:p>
    <w:p w:rsidR="00AF5245" w:rsidRDefault="00AF5245" w:rsidP="00AF5245">
      <w:pPr>
        <w:spacing w:line="480" w:lineRule="auto"/>
        <w:jc w:val="center"/>
      </w:pPr>
      <w:r>
        <w:lastRenderedPageBreak/>
        <w:t>References</w:t>
      </w:r>
    </w:p>
    <w:p w:rsidR="00AF5245" w:rsidRDefault="00A24A72" w:rsidP="00AF5245">
      <w:pPr>
        <w:pStyle w:val="Bibliography"/>
        <w:spacing w:line="480" w:lineRule="auto"/>
        <w:ind w:left="720" w:hanging="720"/>
        <w:rPr>
          <w:noProof/>
        </w:rPr>
      </w:pPr>
      <w:r>
        <w:fldChar w:fldCharType="begin"/>
      </w:r>
      <w:r w:rsidR="00AF5245">
        <w:instrText xml:space="preserve"> BIBLIOGRAPHY  \l 1033 </w:instrText>
      </w:r>
      <w:r>
        <w:fldChar w:fldCharType="separate"/>
      </w:r>
      <w:r w:rsidR="00AF5245">
        <w:rPr>
          <w:noProof/>
        </w:rPr>
        <w:t xml:space="preserve">Babich, S. (2011, May 3). </w:t>
      </w:r>
      <w:r w:rsidR="00AF5245">
        <w:rPr>
          <w:i/>
          <w:iCs/>
          <w:noProof/>
        </w:rPr>
        <w:t>The Fall of the Female Protagonist in Kids Movies.</w:t>
      </w:r>
      <w:r w:rsidR="00AF5245">
        <w:rPr>
          <w:noProof/>
        </w:rPr>
        <w:t xml:space="preserve"> Retrieved November 15, 2019, from parsephonemagazine.com/2011/05/the-fall-of-the-female-protagonist-in-kids-movies/</w:t>
      </w:r>
    </w:p>
    <w:p w:rsidR="00AF5245" w:rsidRDefault="00AF5245" w:rsidP="00AF5245">
      <w:pPr>
        <w:pStyle w:val="Bibliography"/>
        <w:spacing w:line="480" w:lineRule="auto"/>
        <w:ind w:left="720" w:hanging="720"/>
        <w:rPr>
          <w:noProof/>
        </w:rPr>
      </w:pPr>
      <w:r>
        <w:rPr>
          <w:noProof/>
        </w:rPr>
        <w:t xml:space="preserve">Marcotte, A. (2012, July 3). </w:t>
      </w:r>
      <w:r>
        <w:rPr>
          <w:i/>
          <w:iCs/>
          <w:noProof/>
        </w:rPr>
        <w:t>The Shocking Radicalism of Brave.</w:t>
      </w:r>
      <w:r>
        <w:rPr>
          <w:noProof/>
        </w:rPr>
        <w:t xml:space="preserve"> Retrieved November 3, 2019, from The American prospect: https://prospect.org/culture/shocking-radicalism-brave/</w:t>
      </w:r>
    </w:p>
    <w:p w:rsidR="00AF5245" w:rsidRPr="006D4855" w:rsidRDefault="00A24A72" w:rsidP="00AF5245">
      <w:pPr>
        <w:spacing w:line="480" w:lineRule="auto"/>
        <w:ind w:left="720" w:hanging="720"/>
      </w:pPr>
      <w:r>
        <w:fldChar w:fldCharType="end"/>
      </w:r>
    </w:p>
    <w:p w:rsidR="0063233C" w:rsidRPr="00AF5245" w:rsidRDefault="0063233C" w:rsidP="00AF5245"/>
    <w:sectPr w:rsidR="0063233C" w:rsidRPr="00AF5245" w:rsidSect="00BF237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642C7" w:rsidRDefault="001642C7">
      <w:pPr>
        <w:spacing w:after="0" w:line="240" w:lineRule="auto"/>
      </w:pPr>
      <w:r>
        <w:separator/>
      </w:r>
    </w:p>
  </w:endnote>
  <w:endnote w:type="continuationSeparator" w:id="1">
    <w:p w:rsidR="001642C7" w:rsidRDefault="001642C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642C7" w:rsidRDefault="001642C7">
      <w:pPr>
        <w:spacing w:after="0" w:line="240" w:lineRule="auto"/>
      </w:pPr>
      <w:r>
        <w:separator/>
      </w:r>
    </w:p>
  </w:footnote>
  <w:footnote w:type="continuationSeparator" w:id="1">
    <w:p w:rsidR="001642C7" w:rsidRDefault="001642C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374" w:rsidRDefault="00365459">
    <w:pPr>
      <w:pStyle w:val="Header"/>
      <w:jc w:val="right"/>
    </w:pPr>
    <w:r>
      <w:t xml:space="preserve">FEMINISM AND ENTERTAINMENT                                                                                          </w:t>
    </w:r>
    <w:sdt>
      <w:sdtPr>
        <w:id w:val="96389104"/>
        <w:docPartObj>
          <w:docPartGallery w:val="Page Numbers (Top of Page)"/>
          <w:docPartUnique/>
        </w:docPartObj>
      </w:sdtPr>
      <w:sdtContent>
        <w:r w:rsidR="00A24A72">
          <w:fldChar w:fldCharType="begin"/>
        </w:r>
        <w:r>
          <w:instrText xml:space="preserve"> PAGE   \* MERGEFORMAT </w:instrText>
        </w:r>
        <w:r w:rsidR="00A24A72">
          <w:fldChar w:fldCharType="separate"/>
        </w:r>
        <w:r w:rsidR="003E749D">
          <w:rPr>
            <w:noProof/>
          </w:rPr>
          <w:t>3</w:t>
        </w:r>
        <w:r w:rsidR="00A24A72">
          <w:rPr>
            <w:noProof/>
          </w:rPr>
          <w:fldChar w:fldCharType="end"/>
        </w:r>
      </w:sdtContent>
    </w:sdt>
  </w:p>
  <w:p w:rsidR="00BF2374" w:rsidRDefault="00BF237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374" w:rsidRDefault="00365459">
    <w:pPr>
      <w:pStyle w:val="Header"/>
      <w:jc w:val="right"/>
    </w:pPr>
    <w:r>
      <w:t xml:space="preserve">Running head: FEMINISM AND ENTERTAINMENT                                                                 </w:t>
    </w:r>
    <w:sdt>
      <w:sdtPr>
        <w:id w:val="96388985"/>
        <w:docPartObj>
          <w:docPartGallery w:val="Page Numbers (Top of Page)"/>
          <w:docPartUnique/>
        </w:docPartObj>
      </w:sdtPr>
      <w:sdtContent>
        <w:r w:rsidR="00A24A72">
          <w:fldChar w:fldCharType="begin"/>
        </w:r>
        <w:r>
          <w:instrText xml:space="preserve"> PAGE   \* MERGEFORMAT </w:instrText>
        </w:r>
        <w:r w:rsidR="00A24A72">
          <w:fldChar w:fldCharType="separate"/>
        </w:r>
        <w:r w:rsidR="003E749D">
          <w:rPr>
            <w:noProof/>
          </w:rPr>
          <w:t>1</w:t>
        </w:r>
        <w:r w:rsidR="00A24A72">
          <w:rPr>
            <w:noProof/>
          </w:rPr>
          <w:fldChar w:fldCharType="end"/>
        </w:r>
      </w:sdtContent>
    </w:sdt>
  </w:p>
  <w:p w:rsidR="00BF2374" w:rsidRDefault="00BF237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0366D8"/>
    <w:rsid w:val="00017C3B"/>
    <w:rsid w:val="0002730C"/>
    <w:rsid w:val="000366D8"/>
    <w:rsid w:val="00063E6E"/>
    <w:rsid w:val="000C30A1"/>
    <w:rsid w:val="001642C7"/>
    <w:rsid w:val="0028040C"/>
    <w:rsid w:val="00365459"/>
    <w:rsid w:val="003A3BFD"/>
    <w:rsid w:val="003E749D"/>
    <w:rsid w:val="00404E0A"/>
    <w:rsid w:val="0063233C"/>
    <w:rsid w:val="00662CD9"/>
    <w:rsid w:val="006D4855"/>
    <w:rsid w:val="0070494A"/>
    <w:rsid w:val="009405D3"/>
    <w:rsid w:val="009A252E"/>
    <w:rsid w:val="009B469E"/>
    <w:rsid w:val="00A24A72"/>
    <w:rsid w:val="00AF5245"/>
    <w:rsid w:val="00B70AE7"/>
    <w:rsid w:val="00BE6D37"/>
    <w:rsid w:val="00BF2374"/>
    <w:rsid w:val="00C00FBB"/>
    <w:rsid w:val="00C41C74"/>
    <w:rsid w:val="00CF5DAE"/>
    <w:rsid w:val="00D23B75"/>
    <w:rsid w:val="00DF7D09"/>
    <w:rsid w:val="00E561FC"/>
    <w:rsid w:val="00F421E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040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9A252E"/>
  </w:style>
  <w:style w:type="paragraph" w:styleId="Header">
    <w:name w:val="header"/>
    <w:basedOn w:val="Normal"/>
    <w:link w:val="HeaderChar"/>
    <w:uiPriority w:val="99"/>
    <w:unhideWhenUsed/>
    <w:rsid w:val="00BF23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2374"/>
  </w:style>
  <w:style w:type="paragraph" w:styleId="Footer">
    <w:name w:val="footer"/>
    <w:basedOn w:val="Normal"/>
    <w:link w:val="FooterChar"/>
    <w:uiPriority w:val="99"/>
    <w:semiHidden/>
    <w:unhideWhenUsed/>
    <w:rsid w:val="00BF237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F2374"/>
  </w:style>
  <w:style w:type="paragraph" w:styleId="BalloonText">
    <w:name w:val="Balloon Text"/>
    <w:basedOn w:val="Normal"/>
    <w:link w:val="BalloonTextChar"/>
    <w:uiPriority w:val="99"/>
    <w:semiHidden/>
    <w:unhideWhenUsed/>
    <w:rsid w:val="00BF23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237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Bab11</b:Tag>
    <b:SourceType>DocumentFromInternetSite</b:SourceType>
    <b:Guid>{C027D217-FB3A-4C41-A8D7-B71A7D127AC6}</b:Guid>
    <b:Author>
      <b:Author>
        <b:NameList>
          <b:Person>
            <b:Last>Babich</b:Last>
            <b:First>S.</b:First>
          </b:Person>
        </b:NameList>
      </b:Author>
    </b:Author>
    <b:Title>The Fall of the Female Protagonist in Kids Movies</b:Title>
    <b:Year>2011</b:Year>
    <b:Month>May</b:Month>
    <b:Day>3</b:Day>
    <b:YearAccessed>2019</b:YearAccessed>
    <b:MonthAccessed>November</b:MonthAccessed>
    <b:DayAccessed>15</b:DayAccessed>
    <b:URL>parsephonemagazine.com/2011/05/the-fall-of-the-female-protagonist-in-kids-movies/</b:URL>
    <b:RefOrder>2</b:RefOrder>
  </b:Source>
  <b:Source>
    <b:Tag>Mar12</b:Tag>
    <b:SourceType>DocumentFromInternetSite</b:SourceType>
    <b:Guid>{2F6EF35E-B92A-4A7F-B7F9-92C129A17D9E}</b:Guid>
    <b:Author>
      <b:Author>
        <b:NameList>
          <b:Person>
            <b:Last>Marcotte</b:Last>
            <b:First>A.</b:First>
          </b:Person>
        </b:NameList>
      </b:Author>
    </b:Author>
    <b:Title>The Shocking Radicalism of Brave</b:Title>
    <b:Year>2012</b:Year>
    <b:InternetSiteTitle>The American prospect</b:InternetSiteTitle>
    <b:Month>July</b:Month>
    <b:Day>3</b:Day>
    <b:YearAccessed>2019</b:YearAccessed>
    <b:MonthAccessed>November</b:MonthAccessed>
    <b:DayAccessed>3</b:DayAccessed>
    <b:URL>https://prospect.org/culture/shocking-radicalism-brave/</b:URL>
    <b:RefOrder>1</b:RefOrder>
  </b:Source>
</b:Sources>
</file>

<file path=customXml/itemProps1.xml><?xml version="1.0" encoding="utf-8"?>
<ds:datastoreItem xmlns:ds="http://schemas.openxmlformats.org/officeDocument/2006/customXml" ds:itemID="{99B7C8C8-BB28-4AFD-810A-654CB1D933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928</Words>
  <Characters>5294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Jk waweru</dc:creator>
  <cp:lastModifiedBy>ADM</cp:lastModifiedBy>
  <cp:revision>2</cp:revision>
  <dcterms:created xsi:type="dcterms:W3CDTF">2019-11-16T03:47:00Z</dcterms:created>
  <dcterms:modified xsi:type="dcterms:W3CDTF">2019-11-16T03:47:00Z</dcterms:modified>
</cp:coreProperties>
</file>